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CA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3F43">
        <w:rPr>
          <w:rFonts w:ascii="Times New Roman" w:hAnsi="Times New Roman" w:cs="Times New Roman"/>
          <w:b/>
          <w:sz w:val="24"/>
          <w:szCs w:val="24"/>
        </w:rPr>
        <w:t>DICHIARAZIONE SOSTITUTIVA DI ATTO DI NOTORITA’</w:t>
      </w:r>
    </w:p>
    <w:p w:rsidR="000B18A1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(Art. 47, d.p.r. 28 dicembre 2000, n</w:t>
      </w:r>
      <w:r w:rsidR="00B27DBF" w:rsidRPr="009F3F43">
        <w:rPr>
          <w:rFonts w:ascii="Times New Roman" w:hAnsi="Times New Roman" w:cs="Times New Roman"/>
          <w:sz w:val="24"/>
          <w:szCs w:val="24"/>
        </w:rPr>
        <w:t>.</w:t>
      </w:r>
      <w:r w:rsidRPr="009F3F43">
        <w:rPr>
          <w:rFonts w:ascii="Times New Roman" w:hAnsi="Times New Roman" w:cs="Times New Roman"/>
          <w:sz w:val="24"/>
          <w:szCs w:val="24"/>
        </w:rPr>
        <w:t xml:space="preserve"> 445)</w:t>
      </w:r>
    </w:p>
    <w:p w:rsidR="009F3F43" w:rsidRPr="009F3F43" w:rsidRDefault="009F3F43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D50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E61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Il sottoscritto ___________ nato a ___________ il ___________ (C.F. ________________) e residente in _______ via _________________, in qualità di legale rappresentante dell’ente ________________________ consapevole di quanto previsto dagli artt. 75 e 76 del 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d.p.r. n. 445/2000 in merito </w:t>
      </w:r>
      <w:r w:rsidR="00BE41F5" w:rsidRPr="009F3F43">
        <w:rPr>
          <w:rFonts w:ascii="Times New Roman" w:hAnsi="Times New Roman" w:cs="Times New Roman"/>
          <w:sz w:val="24"/>
          <w:szCs w:val="24"/>
        </w:rPr>
        <w:t xml:space="preserve">alla decadenza dai benefici concessi, nonché </w:t>
      </w:r>
      <w:r w:rsidR="00E61059" w:rsidRPr="009F3F43">
        <w:rPr>
          <w:rFonts w:ascii="Times New Roman" w:hAnsi="Times New Roman" w:cs="Times New Roman"/>
          <w:sz w:val="24"/>
          <w:szCs w:val="24"/>
        </w:rPr>
        <w:t>alle r</w:t>
      </w:r>
      <w:r w:rsidR="00BE41F5" w:rsidRPr="009F3F43">
        <w:rPr>
          <w:rFonts w:ascii="Times New Roman" w:hAnsi="Times New Roman" w:cs="Times New Roman"/>
          <w:sz w:val="24"/>
          <w:szCs w:val="24"/>
        </w:rPr>
        <w:t>esponsabilità penali conseguenti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 al rilascio di dichiarazioni mendaci e alla formazione e uso di atti falsi, sotto la propria responsabilità</w:t>
      </w:r>
    </w:p>
    <w:p w:rsidR="00E61059" w:rsidRPr="009F3F43" w:rsidRDefault="00E61059" w:rsidP="00E610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61059" w:rsidRPr="009F3F43" w:rsidRDefault="00232198" w:rsidP="00D839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che le seguenti strutture, 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di </w:t>
      </w:r>
      <w:r w:rsidRPr="009F3F43">
        <w:rPr>
          <w:rFonts w:ascii="Times New Roman" w:hAnsi="Times New Roman" w:cs="Times New Roman"/>
          <w:sz w:val="24"/>
          <w:szCs w:val="24"/>
        </w:rPr>
        <w:t xml:space="preserve">cui si </w:t>
      </w:r>
      <w:r w:rsidR="00D8393C" w:rsidRPr="009F3F43">
        <w:rPr>
          <w:rFonts w:ascii="Times New Roman" w:hAnsi="Times New Roman" w:cs="Times New Roman"/>
          <w:sz w:val="24"/>
          <w:szCs w:val="24"/>
        </w:rPr>
        <w:t>allega</w:t>
      </w:r>
      <w:r w:rsidRPr="009F3F43">
        <w:rPr>
          <w:rFonts w:ascii="Times New Roman" w:hAnsi="Times New Roman" w:cs="Times New Roman"/>
          <w:sz w:val="24"/>
          <w:szCs w:val="24"/>
        </w:rPr>
        <w:t>no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in formato elettronico tutti gli atti costitutivi e statuti</w:t>
      </w:r>
      <w:r w:rsidRPr="009F3F43">
        <w:rPr>
          <w:rFonts w:ascii="Times New Roman" w:hAnsi="Times New Roman" w:cs="Times New Roman"/>
          <w:sz w:val="24"/>
          <w:szCs w:val="24"/>
        </w:rPr>
        <w:t>,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sono associate</w:t>
      </w:r>
      <w:r w:rsidR="00585F80" w:rsidRPr="009F3F43">
        <w:rPr>
          <w:rFonts w:ascii="Times New Roman" w:hAnsi="Times New Roman" w:cs="Times New Roman"/>
          <w:sz w:val="24"/>
          <w:szCs w:val="24"/>
        </w:rPr>
        <w:t>,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</w:t>
      </w:r>
      <w:r w:rsidR="00585F80" w:rsidRPr="009F3F43">
        <w:rPr>
          <w:rFonts w:ascii="Times New Roman" w:hAnsi="Times New Roman" w:cs="Times New Roman"/>
          <w:sz w:val="24"/>
          <w:szCs w:val="24"/>
        </w:rPr>
        <w:t>come da libro soci</w:t>
      </w:r>
      <w:r w:rsidR="00D8393C" w:rsidRPr="009F3F43">
        <w:rPr>
          <w:rFonts w:ascii="Times New Roman" w:hAnsi="Times New Roman" w:cs="Times New Roman"/>
          <w:sz w:val="24"/>
          <w:szCs w:val="24"/>
        </w:rPr>
        <w:t>:</w:t>
      </w:r>
    </w:p>
    <w:p w:rsidR="000B18A1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……</w:t>
      </w:r>
    </w:p>
    <w:p w:rsidR="00D8393C" w:rsidRPr="009F3F43" w:rsidRDefault="00D8393C" w:rsidP="00D839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Inoltre, si allegano alla presente anche in formato cartaceo gli atti costitutivi e statuti dei seguenti enti: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0B18A1" w:rsidRPr="009F3F43" w:rsidRDefault="00D8393C" w:rsidP="00E01A92">
      <w:p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poiché riferiti a nuovi associati  </w:t>
      </w:r>
      <w:r w:rsidR="00E01A92" w:rsidRPr="009F3F43">
        <w:rPr>
          <w:rFonts w:ascii="Times New Roman" w:hAnsi="Times New Roman" w:cs="Times New Roman"/>
          <w:sz w:val="24"/>
          <w:szCs w:val="24"/>
        </w:rPr>
        <w:t xml:space="preserve">2019 </w:t>
      </w:r>
      <w:r w:rsidRPr="009F3F43">
        <w:rPr>
          <w:rFonts w:ascii="Times New Roman" w:hAnsi="Times New Roman" w:cs="Times New Roman"/>
          <w:sz w:val="24"/>
          <w:szCs w:val="24"/>
        </w:rPr>
        <w:t xml:space="preserve">o </w:t>
      </w:r>
      <w:r w:rsidR="00E01A92" w:rsidRPr="009F3F43">
        <w:rPr>
          <w:rFonts w:ascii="Times New Roman" w:hAnsi="Times New Roman" w:cs="Times New Roman"/>
          <w:bCs/>
          <w:sz w:val="24"/>
          <w:szCs w:val="24"/>
        </w:rPr>
        <w:t>vecchi associati che nel 2019 non avevano presentato le DSAN</w:t>
      </w:r>
      <w:r w:rsidR="00220592" w:rsidRPr="009F3F43">
        <w:rPr>
          <w:rFonts w:ascii="Times New Roman" w:hAnsi="Times New Roman" w:cs="Times New Roman"/>
          <w:bCs/>
          <w:sz w:val="24"/>
          <w:szCs w:val="24"/>
        </w:rPr>
        <w:t>.</w:t>
      </w:r>
    </w:p>
    <w:p w:rsidR="000B18A1" w:rsidRPr="009F3F43" w:rsidRDefault="000B18A1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220592">
      <w:pPr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  <w:t>Firma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  <w:t xml:space="preserve">       Il rappresentante legale</w:t>
      </w: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592" w:rsidRPr="009F3F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33" w:rsidRDefault="00263B33" w:rsidP="00232198">
      <w:pPr>
        <w:spacing w:after="0" w:line="240" w:lineRule="auto"/>
      </w:pPr>
      <w:r>
        <w:separator/>
      </w:r>
    </w:p>
  </w:endnote>
  <w:endnote w:type="continuationSeparator" w:id="0">
    <w:p w:rsidR="00263B33" w:rsidRDefault="00263B33" w:rsidP="0023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33" w:rsidRDefault="00263B33" w:rsidP="00232198">
      <w:pPr>
        <w:spacing w:after="0" w:line="240" w:lineRule="auto"/>
      </w:pPr>
      <w:r>
        <w:separator/>
      </w:r>
    </w:p>
  </w:footnote>
  <w:footnote w:type="continuationSeparator" w:id="0">
    <w:p w:rsidR="00263B33" w:rsidRDefault="00263B33" w:rsidP="0023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198" w:rsidRDefault="00232198">
    <w:pPr>
      <w:pStyle w:val="Intestazione"/>
    </w:pPr>
    <w:r>
      <w:t xml:space="preserve">                                                                           CARTA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B38"/>
    <w:multiLevelType w:val="hybridMultilevel"/>
    <w:tmpl w:val="8C58B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4CC"/>
    <w:multiLevelType w:val="hybridMultilevel"/>
    <w:tmpl w:val="964EA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D3"/>
    <w:rsid w:val="000B18A1"/>
    <w:rsid w:val="00220592"/>
    <w:rsid w:val="00232198"/>
    <w:rsid w:val="00263B33"/>
    <w:rsid w:val="002D1BCA"/>
    <w:rsid w:val="003A68D3"/>
    <w:rsid w:val="003B6304"/>
    <w:rsid w:val="003D7186"/>
    <w:rsid w:val="00517E99"/>
    <w:rsid w:val="00585F80"/>
    <w:rsid w:val="00621026"/>
    <w:rsid w:val="007F317F"/>
    <w:rsid w:val="009F3F43"/>
    <w:rsid w:val="00B27DBF"/>
    <w:rsid w:val="00BE41F5"/>
    <w:rsid w:val="00D5051A"/>
    <w:rsid w:val="00D8393C"/>
    <w:rsid w:val="00E01A92"/>
    <w:rsid w:val="00E61059"/>
    <w:rsid w:val="00F50B6C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9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98"/>
  </w:style>
  <w:style w:type="paragraph" w:styleId="Pidipagina">
    <w:name w:val="footer"/>
    <w:basedOn w:val="Normale"/>
    <w:link w:val="Pidipagina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9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98"/>
  </w:style>
  <w:style w:type="paragraph" w:styleId="Pidipagina">
    <w:name w:val="footer"/>
    <w:basedOn w:val="Normale"/>
    <w:link w:val="Pidipagina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4ab283098768aea4e2e638942084fb67">
  <xsd:schema xmlns:xsd="http://www.w3.org/2001/XMLSchema" xmlns:xs="http://www.w3.org/2001/XMLSchema" xmlns:p="http://schemas.microsoft.com/office/2006/metadata/properties" xmlns:ns1="http://schemas.microsoft.com/sharepoint/v3" xmlns:ns2="ad95153d-69a3-4d45-89a6-e6b94d12b2c3" xmlns:ns3="3ca9282c-75e5-42b9-b15b-4a69bba654e8" xmlns:ns4="4e94d17a-7097-4143-b2d8-6954a3341f10" targetNamespace="http://schemas.microsoft.com/office/2006/metadata/properties" ma:root="true" ma:fieldsID="05465c37e00544cb10d3c3ed0cdcc38d" ns1:_="" ns2:_="" ns3:_="" ns4:_="">
    <xsd:import namespace="http://schemas.microsoft.com/sharepoint/v3"/>
    <xsd:import namespace="ad95153d-69a3-4d45-89a6-e6b94d12b2c3"/>
    <xsd:import namespace="3ca9282c-75e5-42b9-b15b-4a69bba654e8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_x0020_GU" minOccurs="0"/>
                <xsd:element ref="ns2:Data_x0020_Norma" minOccurs="0"/>
                <xsd:element ref="ns2:Numero_x0020_GU" minOccurs="0"/>
                <xsd:element ref="ns2:Numero_x0020_Norma" minOccurs="0"/>
                <xsd:element ref="ns2:Oggetto" minOccurs="0"/>
                <xsd:element ref="ns2:Tematica" minOccurs="0"/>
                <xsd:element ref="ns3:Tipologia_x0020_Norma"/>
                <xsd:element ref="ns3:Tipologia_x0020_Norma_x003a_Codice" minOccurs="0"/>
                <xsd:element ref="ns3:li_Area0Static" minOccurs="0"/>
                <xsd:element ref="ns4:TaxCatchAll" minOccurs="0"/>
                <xsd:element ref="ns3:li_Argomento0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153d-69a3-4d45-89a6-e6b94d12b2c3" elementFormDefault="qualified">
    <xsd:import namespace="http://schemas.microsoft.com/office/2006/documentManagement/types"/>
    <xsd:import namespace="http://schemas.microsoft.com/office/infopath/2007/PartnerControls"/>
    <xsd:element name="Data_x0020_GU" ma:index="10" nillable="true" ma:displayName="Data GU" ma:internalName="Data_x0020_GU">
      <xsd:simpleType>
        <xsd:restriction base="dms:DateTime"/>
      </xsd:simpleType>
    </xsd:element>
    <xsd:element name="Data_x0020_Norma" ma:index="11" nillable="true" ma:displayName="Data Norma" ma:internalName="Data_x0020_Norma">
      <xsd:simpleType>
        <xsd:restriction base="dms:DateTime"/>
      </xsd:simpleType>
    </xsd:element>
    <xsd:element name="Numero_x0020_GU" ma:index="12" nillable="true" ma:displayName="Numero GU" ma:internalName="Numero_x0020_GU">
      <xsd:simpleType>
        <xsd:restriction base="dms:Text"/>
      </xsd:simpleType>
    </xsd:element>
    <xsd:element name="Numero_x0020_Norma" ma:index="13" nillable="true" ma:displayName="Numero Norma" ma:internalName="Numero_x0020_Norma">
      <xsd:simpleType>
        <xsd:restriction base="dms:Text"/>
      </xsd:simpleType>
    </xsd:element>
    <xsd:element name="Oggetto" ma:index="14" nillable="true" ma:displayName="Oggetto" ma:internalName="Oggetto">
      <xsd:simpleType>
        <xsd:restriction base="dms:Note"/>
      </xsd:simpleType>
    </xsd:element>
    <xsd:element name="Tematica" ma:index="15" nillable="true" ma:displayName="Tematica" ma:internalName="Tematic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282c-75e5-42b9-b15b-4a69bba654e8" elementFormDefault="qualified">
    <xsd:import namespace="http://schemas.microsoft.com/office/2006/documentManagement/types"/>
    <xsd:import namespace="http://schemas.microsoft.com/office/infopath/2007/PartnerControls"/>
    <xsd:element name="Tipologia_x0020_Norma" ma:index="16" ma:displayName="Tipologia Norma" ma:list="{f7efa8b6-0cf6-4e16-beb5-359aee5be499}" ma:internalName="Tipologia_x0020_Norma" ma:showField="Title" ma:web="020b8c0d-4fc8-4260-84c8-4efee2797a6e">
      <xsd:simpleType>
        <xsd:restriction base="dms:Lookup"/>
      </xsd:simpleType>
    </xsd:element>
    <xsd:element name="Tipologia_x0020_Norma_x003a_Codice" ma:index="17" nillable="true" ma:displayName="Tipologia Norma:Codice" ma:list="{f7efa8b6-0cf6-4e16-beb5-359aee5be499}" ma:internalName="Tipologia_x0020_Norma_x003a_Codice" ma:readOnly="true" ma:showField="Codice" ma:web="020b8c0d-4fc8-4260-84c8-4efee2797a6e">
      <xsd:simpleType>
        <xsd:restriction base="dms:Lookup"/>
      </xsd:simpleType>
    </xsd:element>
    <xsd:element name="li_Area0Static" ma:index="19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21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ata_x0020_GU xmlns="ad95153d-69a3-4d45-89a6-e6b94d12b2c3" xsi:nil="true"/>
    <Tipologia_x0020_Norma xmlns="3ca9282c-75e5-42b9-b15b-4a69bba654e8"/>
    <li_Area0Static xmlns="3ca9282c-75e5-42b9-b15b-4a69bba654e8">
      <Terms xmlns="http://schemas.microsoft.com/office/infopath/2007/PartnerControls"/>
    </li_Area0Static>
    <TaxCatchAll xmlns="4e94d17a-7097-4143-b2d8-6954a3341f10"/>
    <Numero_x0020_Norma xmlns="ad95153d-69a3-4d45-89a6-e6b94d12b2c3" xsi:nil="true"/>
    <Data_x0020_Norma xmlns="ad95153d-69a3-4d45-89a6-e6b94d12b2c3" xsi:nil="true"/>
    <li_Argomento0Static xmlns="3ca9282c-75e5-42b9-b15b-4a69bba654e8">
      <Terms xmlns="http://schemas.microsoft.com/office/infopath/2007/PartnerControls"/>
    </li_Argomento0Static>
    <Oggetto xmlns="ad95153d-69a3-4d45-89a6-e6b94d12b2c3" xsi:nil="true"/>
    <Numero_x0020_GU xmlns="ad95153d-69a3-4d45-89a6-e6b94d12b2c3" xsi:nil="true"/>
    <Tematica xmlns="ad95153d-69a3-4d45-89a6-e6b94d12b2c3" xsi:nil="true"/>
  </documentManagement>
</p:properties>
</file>

<file path=customXml/itemProps1.xml><?xml version="1.0" encoding="utf-8"?>
<ds:datastoreItem xmlns:ds="http://schemas.openxmlformats.org/officeDocument/2006/customXml" ds:itemID="{69BDB8D0-480A-4027-9734-F3D02A001D3A}"/>
</file>

<file path=customXml/itemProps2.xml><?xml version="1.0" encoding="utf-8"?>
<ds:datastoreItem xmlns:ds="http://schemas.openxmlformats.org/officeDocument/2006/customXml" ds:itemID="{D6907944-D218-4187-A4D4-99A1C47EEBAC}"/>
</file>

<file path=customXml/itemProps3.xml><?xml version="1.0" encoding="utf-8"?>
<ds:datastoreItem xmlns:ds="http://schemas.openxmlformats.org/officeDocument/2006/customXml" ds:itemID="{5B9C9540-2D3B-4991-906A-A0FBE5AFB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Bernardo Paola</dc:creator>
  <cp:lastModifiedBy>Mazzotta Elena</cp:lastModifiedBy>
  <cp:revision>2</cp:revision>
  <dcterms:created xsi:type="dcterms:W3CDTF">2020-02-13T10:13:00Z</dcterms:created>
  <dcterms:modified xsi:type="dcterms:W3CDTF">2020-02-13T10:13:00Z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  <property fmtid="{D5CDD505-2E9C-101B-9397-08002B2CF9AE}" pid="3" name="xd_Signature">
    <vt:bool>false</vt:bool>
  </property>
  <property fmtid="{D5CDD505-2E9C-101B-9397-08002B2CF9AE}" pid="4" name="li_Argomento">
    <vt:lpwstr/>
  </property>
  <property fmtid="{D5CDD505-2E9C-101B-9397-08002B2CF9AE}" pid="5" name="xd_ProgID">
    <vt:lpwstr/>
  </property>
  <property fmtid="{D5CDD505-2E9C-101B-9397-08002B2CF9AE}" pid="6" name="li_Area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